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34" w:rsidRDefault="00675834" w:rsidP="00675834">
      <w:pPr>
        <w:pStyle w:val="a7"/>
        <w:rPr>
          <w:rFonts w:eastAsia="MS Mincho"/>
          <w:iCs w:val="0"/>
          <w:caps/>
          <w:szCs w:val="16"/>
        </w:rPr>
      </w:pPr>
      <w:r>
        <w:rPr>
          <w:rFonts w:eastAsia="MS Mincho"/>
          <w:iCs w:val="0"/>
          <w:caps/>
          <w:szCs w:val="16"/>
        </w:rPr>
        <w:t>Приватне акціонерне товариство</w:t>
      </w:r>
    </w:p>
    <w:p w:rsidR="00675834" w:rsidRDefault="00675834" w:rsidP="00675834">
      <w:pPr>
        <w:pStyle w:val="a7"/>
        <w:rPr>
          <w:rFonts w:eastAsia="MS Mincho"/>
          <w:iCs w:val="0"/>
          <w:caps/>
          <w:szCs w:val="16"/>
        </w:rPr>
      </w:pPr>
      <w:r>
        <w:rPr>
          <w:rFonts w:eastAsia="MS Mincho"/>
          <w:iCs w:val="0"/>
          <w:caps/>
          <w:szCs w:val="16"/>
        </w:rPr>
        <w:t>"Бершадське підприємство по племінній справі у тваринництві"</w:t>
      </w:r>
    </w:p>
    <w:p w:rsidR="00675834" w:rsidRDefault="00675834" w:rsidP="00675834">
      <w:pPr>
        <w:pStyle w:val="a6"/>
        <w:ind w:firstLine="567"/>
        <w:jc w:val="center"/>
        <w:rPr>
          <w:i/>
          <w:sz w:val="22"/>
        </w:rPr>
      </w:pPr>
      <w:proofErr w:type="gramStart"/>
      <w:r>
        <w:rPr>
          <w:i/>
          <w:sz w:val="22"/>
        </w:rPr>
        <w:t>(</w:t>
      </w:r>
      <w:r>
        <w:rPr>
          <w:rFonts w:eastAsia="MS Mincho"/>
          <w:bCs/>
          <w:i/>
          <w:iCs/>
        </w:rPr>
        <w:t xml:space="preserve">код ЄДРПОУ 00692297, </w:t>
      </w:r>
      <w:proofErr w:type="spellStart"/>
      <w:r>
        <w:rPr>
          <w:rFonts w:eastAsia="MS Mincho"/>
          <w:bCs/>
          <w:i/>
          <w:iCs/>
        </w:rPr>
        <w:t>місцезнаходження</w:t>
      </w:r>
      <w:proofErr w:type="spellEnd"/>
      <w:r>
        <w:rPr>
          <w:rFonts w:eastAsia="MS Mincho"/>
          <w:bCs/>
          <w:i/>
          <w:iCs/>
        </w:rPr>
        <w:t xml:space="preserve">: 24400, </w:t>
      </w:r>
      <w:proofErr w:type="spellStart"/>
      <w:r>
        <w:rPr>
          <w:rFonts w:eastAsia="MS Mincho"/>
          <w:bCs/>
          <w:i/>
          <w:iCs/>
        </w:rPr>
        <w:t>Вінницька</w:t>
      </w:r>
      <w:proofErr w:type="spellEnd"/>
      <w:r>
        <w:rPr>
          <w:rFonts w:eastAsia="MS Mincho"/>
          <w:bCs/>
          <w:i/>
          <w:iCs/>
        </w:rPr>
        <w:t xml:space="preserve"> область, м. Бершадь, </w:t>
      </w:r>
      <w:proofErr w:type="spellStart"/>
      <w:r>
        <w:rPr>
          <w:rFonts w:eastAsia="MS Mincho"/>
          <w:bCs/>
          <w:i/>
          <w:iCs/>
        </w:rPr>
        <w:t>вул</w:t>
      </w:r>
      <w:proofErr w:type="spellEnd"/>
      <w:r>
        <w:rPr>
          <w:rFonts w:eastAsia="MS Mincho"/>
          <w:bCs/>
          <w:i/>
          <w:iCs/>
        </w:rPr>
        <w:t>.</w:t>
      </w:r>
      <w:proofErr w:type="gramEnd"/>
      <w:r>
        <w:rPr>
          <w:rFonts w:eastAsia="MS Mincho"/>
          <w:bCs/>
          <w:i/>
          <w:iCs/>
        </w:rPr>
        <w:t xml:space="preserve"> </w:t>
      </w:r>
      <w:proofErr w:type="spellStart"/>
      <w:proofErr w:type="gramStart"/>
      <w:r>
        <w:rPr>
          <w:rFonts w:eastAsia="MS Mincho"/>
          <w:bCs/>
          <w:i/>
          <w:iCs/>
        </w:rPr>
        <w:t>Шевченка</w:t>
      </w:r>
      <w:proofErr w:type="spellEnd"/>
      <w:r>
        <w:rPr>
          <w:rFonts w:eastAsia="MS Mincho"/>
          <w:bCs/>
          <w:i/>
          <w:iCs/>
        </w:rPr>
        <w:t xml:space="preserve"> 88</w:t>
      </w:r>
      <w:r>
        <w:rPr>
          <w:i/>
          <w:sz w:val="22"/>
          <w:szCs w:val="22"/>
          <w:lang w:val="uk-UA"/>
        </w:rPr>
        <w:t>).</w:t>
      </w:r>
      <w:proofErr w:type="gramEnd"/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повідомляє</w:t>
      </w:r>
      <w:proofErr w:type="spellEnd"/>
      <w:r w:rsidRPr="00675834">
        <w:rPr>
          <w:rFonts w:ascii="Times New Roman" w:hAnsi="Times New Roman" w:cs="Times New Roman"/>
          <w:b/>
          <w:bCs/>
          <w:color w:val="000000"/>
        </w:rPr>
        <w:t xml:space="preserve"> про </w:t>
      </w: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доповнення</w:t>
      </w:r>
      <w:proofErr w:type="spellEnd"/>
      <w:r w:rsidRPr="00675834">
        <w:rPr>
          <w:rFonts w:ascii="Times New Roman" w:hAnsi="Times New Roman" w:cs="Times New Roman"/>
          <w:b/>
          <w:bCs/>
          <w:color w:val="000000"/>
        </w:rPr>
        <w:t xml:space="preserve"> до проекту порядку денного </w:t>
      </w:r>
      <w:proofErr w:type="spellStart"/>
      <w:proofErr w:type="gramStart"/>
      <w:r w:rsidRPr="00675834">
        <w:rPr>
          <w:rFonts w:ascii="Times New Roman" w:hAnsi="Times New Roman" w:cs="Times New Roman"/>
          <w:b/>
          <w:bCs/>
          <w:color w:val="000000"/>
        </w:rPr>
        <w:t>р</w:t>
      </w:r>
      <w:proofErr w:type="gramEnd"/>
      <w:r w:rsidRPr="00675834">
        <w:rPr>
          <w:rFonts w:ascii="Times New Roman" w:hAnsi="Times New Roman" w:cs="Times New Roman"/>
          <w:b/>
          <w:bCs/>
          <w:color w:val="000000"/>
        </w:rPr>
        <w:t>ічних</w:t>
      </w:r>
      <w:proofErr w:type="spellEnd"/>
      <w:r w:rsidRPr="0067583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Загальних</w:t>
      </w:r>
      <w:proofErr w:type="spellEnd"/>
      <w:r w:rsidRPr="0067583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зборів</w:t>
      </w:r>
      <w:proofErr w:type="spellEnd"/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акціонері</w:t>
      </w:r>
      <w:proofErr w:type="gramStart"/>
      <w:r w:rsidRPr="00675834">
        <w:rPr>
          <w:rFonts w:ascii="Times New Roman" w:hAnsi="Times New Roman" w:cs="Times New Roman"/>
          <w:b/>
          <w:bCs/>
          <w:color w:val="000000"/>
        </w:rPr>
        <w:t>в</w:t>
      </w:r>
      <w:proofErr w:type="spellEnd"/>
      <w:proofErr w:type="gramEnd"/>
      <w:r w:rsidRPr="00675834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які</w:t>
      </w:r>
      <w:proofErr w:type="spellEnd"/>
      <w:r w:rsidRPr="0067583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75834">
        <w:rPr>
          <w:rFonts w:ascii="Times New Roman" w:hAnsi="Times New Roman" w:cs="Times New Roman"/>
          <w:b/>
          <w:bCs/>
          <w:color w:val="000000"/>
        </w:rPr>
        <w:t>скликаються</w:t>
      </w:r>
      <w:proofErr w:type="spellEnd"/>
      <w:r w:rsidRPr="00675834">
        <w:rPr>
          <w:rFonts w:ascii="Times New Roman" w:hAnsi="Times New Roman" w:cs="Times New Roman"/>
          <w:b/>
          <w:bCs/>
          <w:color w:val="000000"/>
        </w:rPr>
        <w:t xml:space="preserve"> на 24.04.2018 року</w:t>
      </w:r>
      <w:r w:rsidRPr="00675834">
        <w:rPr>
          <w:rFonts w:ascii="Times New Roman" w:hAnsi="Times New Roman" w:cs="Times New Roman"/>
          <w:color w:val="000000"/>
        </w:rPr>
        <w:t>.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ДОПОВНЕННЯ </w:t>
      </w:r>
      <w:proofErr w:type="gram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proofErr w:type="gram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ПОРЯДКУ ДЕННОГО</w:t>
      </w: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74531" w:rsidRPr="00675834" w:rsidRDefault="006B3536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до Статуту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викладення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новій</w:t>
      </w:r>
      <w:proofErr w:type="spellEnd"/>
    </w:p>
    <w:p w:rsidR="00274531" w:rsidRPr="00675834" w:rsidRDefault="00274531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уповноваження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представників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75834">
        <w:rPr>
          <w:rFonts w:ascii="Times New Roman" w:hAnsi="Times New Roman" w:cs="Times New Roman"/>
          <w:color w:val="000000"/>
          <w:sz w:val="24"/>
          <w:szCs w:val="24"/>
        </w:rPr>
        <w:t>ідписання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нової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Статуту та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дій</w:t>
      </w:r>
      <w:proofErr w:type="spellEnd"/>
    </w:p>
    <w:p w:rsidR="00274531" w:rsidRPr="00675834" w:rsidRDefault="00274531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Статуту.</w:t>
      </w:r>
    </w:p>
    <w:p w:rsidR="00274531" w:rsidRPr="00675834" w:rsidRDefault="006B3536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доповнень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внутрішніх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Положень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</w:p>
    <w:p w:rsidR="00274531" w:rsidRPr="00675834" w:rsidRDefault="00274531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Загальні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збори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Наглядову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раду”.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ПРОЕКТИ </w:t>
      </w:r>
      <w:proofErr w:type="gram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75834">
        <w:rPr>
          <w:rFonts w:ascii="Times New Roman" w:hAnsi="Times New Roman" w:cs="Times New Roman"/>
          <w:color w:val="000000"/>
          <w:sz w:val="24"/>
          <w:szCs w:val="24"/>
        </w:rPr>
        <w:t>ІШЕНЬ З ПИТАНЬ, ВКЛЮЧЕНИХ ДО ДОПОВНЕННЯ ДО ПРОЕКТУ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color w:val="000000"/>
          <w:sz w:val="24"/>
          <w:szCs w:val="24"/>
        </w:rPr>
        <w:t>ПОРЯДКУ ДЕННОГО</w:t>
      </w:r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74531" w:rsidRPr="00675834" w:rsidRDefault="00274531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Питання</w:t>
      </w:r>
      <w:proofErr w:type="spellEnd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35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8</w:t>
      </w:r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до Статуту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викладення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новій</w:t>
      </w:r>
      <w:proofErr w:type="spellEnd"/>
    </w:p>
    <w:p w:rsidR="00274531" w:rsidRPr="00675834" w:rsidRDefault="00274531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уповноваження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представників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75834">
        <w:rPr>
          <w:rFonts w:ascii="Times New Roman" w:hAnsi="Times New Roman" w:cs="Times New Roman"/>
          <w:color w:val="000000"/>
          <w:sz w:val="24"/>
          <w:szCs w:val="24"/>
        </w:rPr>
        <w:t>ідписання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нової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Статуту та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дій</w:t>
      </w:r>
      <w:proofErr w:type="spellEnd"/>
    </w:p>
    <w:p w:rsidR="00274531" w:rsidRPr="00675834" w:rsidRDefault="00274531" w:rsidP="0027453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Статуту.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 </w:t>
      </w:r>
      <w:proofErr w:type="spellStart"/>
      <w:proofErr w:type="gramStart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ішення</w:t>
      </w:r>
      <w:proofErr w:type="spellEnd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Затвердити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зміни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</w:t>
      </w:r>
      <w:proofErr w:type="gram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Статуту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Товариства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викласти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Статут в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новій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Уповноважити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голову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зборів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від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імені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Загальних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зборів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акціонерів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proofErr w:type="gram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ідписати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статут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Товариства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новій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Уповноважити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директора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Товариства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правом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передоручення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іншим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особам на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його</w:t>
      </w:r>
      <w:proofErr w:type="spellEnd"/>
      <w:proofErr w:type="gramEnd"/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розсуд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забезпечити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подання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установленому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порядку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документів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державної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реєстрації</w:t>
      </w:r>
      <w:proofErr w:type="spellEnd"/>
      <w:proofErr w:type="gramEnd"/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Статуту Приватного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акціонерного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товариства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834" w:rsidRPr="00675834">
        <w:rPr>
          <w:rFonts w:ascii="Times New Roman" w:eastAsia="MS Mincho" w:hAnsi="Times New Roman" w:cs="Times New Roman"/>
          <w:iCs/>
          <w:caps/>
          <w:szCs w:val="16"/>
        </w:rPr>
        <w:t xml:space="preserve">"Бершадське </w:t>
      </w:r>
      <w:proofErr w:type="gramStart"/>
      <w:r w:rsidR="00675834" w:rsidRPr="00675834">
        <w:rPr>
          <w:rFonts w:ascii="Times New Roman" w:eastAsia="MS Mincho" w:hAnsi="Times New Roman" w:cs="Times New Roman"/>
          <w:iCs/>
          <w:caps/>
          <w:szCs w:val="16"/>
        </w:rPr>
        <w:t>п</w:t>
      </w:r>
      <w:proofErr w:type="gramEnd"/>
      <w:r w:rsidR="00675834" w:rsidRPr="00675834">
        <w:rPr>
          <w:rFonts w:ascii="Times New Roman" w:eastAsia="MS Mincho" w:hAnsi="Times New Roman" w:cs="Times New Roman"/>
          <w:iCs/>
          <w:caps/>
          <w:szCs w:val="16"/>
        </w:rPr>
        <w:t>ідприємство по племінній справі у тваринництві"</w:t>
      </w: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нов</w:t>
      </w:r>
      <w:proofErr w:type="spellStart"/>
      <w:r w:rsidR="0067583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ій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змін</w:t>
      </w:r>
      <w:proofErr w:type="spellEnd"/>
      <w:r w:rsidR="0067583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Є</w:t>
      </w:r>
      <w:proofErr w:type="gram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</w:t>
      </w:r>
      <w:proofErr w:type="gram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юридичних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осіб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фізичних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осіб-підприємців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громадських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формувань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74531" w:rsidRPr="00675834" w:rsidRDefault="006B3536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9</w:t>
      </w:r>
      <w:r w:rsidR="00274531"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доповнень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внутрішніх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Положень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="00274531" w:rsidRPr="0067583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Загальні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збори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75834">
        <w:rPr>
          <w:rFonts w:ascii="Times New Roman" w:hAnsi="Times New Roman" w:cs="Times New Roman"/>
          <w:color w:val="000000"/>
          <w:sz w:val="24"/>
          <w:szCs w:val="24"/>
        </w:rPr>
        <w:t>Наглядову</w:t>
      </w:r>
      <w:proofErr w:type="spellEnd"/>
      <w:r w:rsidRPr="00675834">
        <w:rPr>
          <w:rFonts w:ascii="Times New Roman" w:hAnsi="Times New Roman" w:cs="Times New Roman"/>
          <w:color w:val="000000"/>
          <w:sz w:val="24"/>
          <w:szCs w:val="24"/>
        </w:rPr>
        <w:t xml:space="preserve"> раду”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 </w:t>
      </w:r>
      <w:proofErr w:type="spellStart"/>
      <w:proofErr w:type="gramStart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ішення</w:t>
      </w:r>
      <w:proofErr w:type="spellEnd"/>
      <w:r w:rsidRPr="00675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Внести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зміни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доповнення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внутрішніх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Положень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Товариства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Положення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Загальні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збори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”, “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Положення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Наглядову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раду</w:t>
      </w:r>
      <w:r w:rsidR="00675834"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затвердити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їх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proofErr w:type="spellStart"/>
      <w:proofErr w:type="gram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</w:t>
      </w:r>
      <w:proofErr w:type="gram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ій</w:t>
      </w:r>
      <w:proofErr w:type="spellEnd"/>
    </w:p>
    <w:p w:rsidR="00274531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редакції</w:t>
      </w:r>
      <w:proofErr w:type="spellEnd"/>
      <w:r w:rsidRPr="00675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75834" w:rsidRDefault="00675834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proofErr w:type="gramStart"/>
      <w:r w:rsidR="00274531" w:rsidRPr="006758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4531" w:rsidRPr="00675834">
        <w:rPr>
          <w:rFonts w:ascii="Times New Roman" w:hAnsi="Times New Roman" w:cs="Times New Roman"/>
          <w:sz w:val="24"/>
          <w:szCs w:val="24"/>
        </w:rPr>
        <w:t>ідтверджую</w:t>
      </w:r>
      <w:proofErr w:type="spellEnd"/>
      <w:r w:rsidR="00274531" w:rsidRPr="0067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 w:rsidR="00274531" w:rsidRPr="0067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274531" w:rsidRPr="00675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531" w:rsidRPr="0067583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74531" w:rsidRPr="0067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31" w:rsidRPr="00675834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="00274531" w:rsidRPr="006758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74531" w:rsidRPr="00675834">
        <w:rPr>
          <w:rFonts w:ascii="Times New Roman" w:hAnsi="Times New Roman" w:cs="Times New Roman"/>
          <w:sz w:val="24"/>
          <w:szCs w:val="24"/>
        </w:rPr>
        <w:t>повідомленні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4531" w:rsidRPr="00675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34" w:rsidRPr="00675834" w:rsidRDefault="00274531" w:rsidP="00675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583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75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75834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67583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75834" w:rsidRPr="00675834">
        <w:rPr>
          <w:rFonts w:ascii="Times New Roman" w:hAnsi="Times New Roman" w:cs="Times New Roman"/>
        </w:rPr>
        <w:t xml:space="preserve"> </w:t>
      </w:r>
      <w:proofErr w:type="spellStart"/>
      <w:r w:rsidR="00675834">
        <w:rPr>
          <w:rFonts w:ascii="Times New Roman" w:hAnsi="Times New Roman" w:cs="Times New Roman"/>
        </w:rPr>
        <w:t>Бершадське</w:t>
      </w:r>
      <w:proofErr w:type="spellEnd"/>
      <w:r w:rsidR="00675834">
        <w:rPr>
          <w:rFonts w:ascii="Times New Roman" w:hAnsi="Times New Roman" w:cs="Times New Roman"/>
        </w:rPr>
        <w:t xml:space="preserve"> </w:t>
      </w:r>
      <w:proofErr w:type="spellStart"/>
      <w:r w:rsidR="00675834">
        <w:rPr>
          <w:rFonts w:ascii="Times New Roman" w:hAnsi="Times New Roman" w:cs="Times New Roman"/>
        </w:rPr>
        <w:t>племпідприємство</w:t>
      </w:r>
      <w:proofErr w:type="spellEnd"/>
      <w:r w:rsidR="00675834">
        <w:rPr>
          <w:rFonts w:ascii="Times New Roman" w:hAnsi="Times New Roman" w:cs="Times New Roman"/>
          <w:lang w:val="uk-UA"/>
        </w:rPr>
        <w:t>»</w:t>
      </w:r>
      <w:r w:rsidR="00675834" w:rsidRPr="00675834">
        <w:rPr>
          <w:rFonts w:ascii="Times New Roman" w:hAnsi="Times New Roman" w:cs="Times New Roman"/>
        </w:rPr>
        <w:t xml:space="preserve"> Гаврилюк О.В.</w:t>
      </w:r>
    </w:p>
    <w:p w:rsidR="00274531" w:rsidRPr="00675834" w:rsidRDefault="00274531" w:rsidP="00675834">
      <w:pPr>
        <w:rPr>
          <w:rFonts w:ascii="Times New Roman" w:hAnsi="Times New Roman" w:cs="Times New Roman"/>
        </w:rPr>
      </w:pPr>
    </w:p>
    <w:sectPr w:rsidR="00274531" w:rsidRPr="00675834" w:rsidSect="00675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6F92"/>
    <w:rsid w:val="00274531"/>
    <w:rsid w:val="003A72CE"/>
    <w:rsid w:val="003D22F6"/>
    <w:rsid w:val="00675834"/>
    <w:rsid w:val="00695524"/>
    <w:rsid w:val="006B3536"/>
    <w:rsid w:val="007C501F"/>
    <w:rsid w:val="009C6980"/>
    <w:rsid w:val="00AE4920"/>
    <w:rsid w:val="00F82863"/>
    <w:rsid w:val="00F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F92"/>
    <w:rPr>
      <w:i/>
      <w:iCs/>
    </w:rPr>
  </w:style>
  <w:style w:type="character" w:styleId="a5">
    <w:name w:val="Strong"/>
    <w:basedOn w:val="a0"/>
    <w:uiPriority w:val="22"/>
    <w:qFormat/>
    <w:rsid w:val="00FF6F92"/>
    <w:rPr>
      <w:b/>
      <w:bCs/>
    </w:rPr>
  </w:style>
  <w:style w:type="paragraph" w:styleId="a6">
    <w:name w:val="No Spacing"/>
    <w:qFormat/>
    <w:rsid w:val="00274531"/>
    <w:pPr>
      <w:spacing w:after="0" w:line="240" w:lineRule="auto"/>
      <w:jc w:val="left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74531"/>
    <w:pPr>
      <w:spacing w:after="0" w:line="240" w:lineRule="auto"/>
      <w:ind w:left="90" w:firstLine="450"/>
      <w:jc w:val="center"/>
    </w:pPr>
    <w:rPr>
      <w:rFonts w:ascii="Times New Roman" w:eastAsia="Times New Roman" w:hAnsi="Times New Roman" w:cs="Times New Roman"/>
      <w:b/>
      <w:bCs/>
      <w:iCs/>
      <w:sz w:val="20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274531"/>
    <w:rPr>
      <w:rFonts w:ascii="Times New Roman" w:eastAsia="Times New Roman" w:hAnsi="Times New Roman" w:cs="Times New Roman"/>
      <w:b/>
      <w:bCs/>
      <w:iCs/>
      <w:sz w:val="20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2018-03-30T10:01:00Z</dcterms:created>
  <dcterms:modified xsi:type="dcterms:W3CDTF">2018-03-30T10:19:00Z</dcterms:modified>
</cp:coreProperties>
</file>